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54" w:rsidRDefault="00374854" w:rsidP="00374854">
      <w:pPr>
        <w:ind w:firstLine="708"/>
        <w:jc w:val="center"/>
        <w:rPr>
          <w:b/>
        </w:rPr>
      </w:pPr>
      <w:r>
        <w:rPr>
          <w:b/>
        </w:rPr>
        <w:t xml:space="preserve">Условия предоставления мер социальной поддержки коммунальных услуг </w:t>
      </w:r>
    </w:p>
    <w:p w:rsidR="00374854" w:rsidRDefault="00374854" w:rsidP="00374854">
      <w:pPr>
        <w:ind w:firstLine="708"/>
        <w:jc w:val="center"/>
        <w:rPr>
          <w:i/>
        </w:rPr>
      </w:pPr>
      <w:r>
        <w:rPr>
          <w:i/>
        </w:rPr>
        <w:t>(применяются для расчета сумм льгот на основании фактических начислений)</w:t>
      </w:r>
    </w:p>
    <w:p w:rsidR="00374854" w:rsidRDefault="00374854" w:rsidP="0037485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Федеральные категории льготников</w:t>
      </w:r>
    </w:p>
    <w:p w:rsidR="00374854" w:rsidRDefault="00374854" w:rsidP="00374854">
      <w:pPr>
        <w:autoSpaceDE w:val="0"/>
        <w:autoSpaceDN w:val="0"/>
        <w:adjustRightInd w:val="0"/>
        <w:jc w:val="center"/>
        <w:rPr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Инвалиды войны (приравненные к ним лица), бывшие несовершеннолетние узники фашизма, имеющие инвалидность: </w:t>
      </w: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374854" w:rsidRPr="008A2700" w:rsidTr="00DF5DD0">
        <w:tc>
          <w:tcPr>
            <w:tcW w:w="2628" w:type="dxa"/>
            <w:gridSpan w:val="2"/>
          </w:tcPr>
          <w:p w:rsidR="00374854" w:rsidRPr="008A2700" w:rsidRDefault="00374854" w:rsidP="00374854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374854" w:rsidRDefault="00374854" w:rsidP="00374854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374854" w:rsidRDefault="00374854" w:rsidP="00374854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374854" w:rsidRPr="008A2700" w:rsidRDefault="00374854" w:rsidP="00374854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374854" w:rsidRDefault="00374854" w:rsidP="00374854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374854" w:rsidRDefault="00374854" w:rsidP="00374854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374854" w:rsidRPr="008A2700" w:rsidTr="00DF5DD0">
        <w:tc>
          <w:tcPr>
            <w:tcW w:w="2628" w:type="dxa"/>
            <w:gridSpan w:val="2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74854" w:rsidTr="00DF5DD0">
        <w:tc>
          <w:tcPr>
            <w:tcW w:w="1203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наличии приборов учета: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не превышает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>;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Default="00374854" w:rsidP="00374854">
            <w:pPr>
              <w:autoSpaceDE w:val="0"/>
              <w:autoSpaceDN w:val="0"/>
              <w:adjustRightInd w:val="0"/>
              <w:jc w:val="both"/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превышает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К;</w:t>
            </w:r>
          </w:p>
        </w:tc>
        <w:tc>
          <w:tcPr>
            <w:tcW w:w="1425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б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отсутствии приборов учета: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Default="00374854" w:rsidP="00374854">
            <w:pPr>
              <w:autoSpaceDE w:val="0"/>
              <w:autoSpaceDN w:val="0"/>
              <w:adjustRightInd w:val="0"/>
              <w:jc w:val="both"/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 (если представлены данные о стоимости услуг по холодному водоснабжению на 1 чел. по нормативу, то сумма льготы определяется как произведение стоимости нормативного объема воды на 1 чел. и коэффициента льготы 0,5).</w:t>
            </w:r>
          </w:p>
        </w:tc>
        <w:tc>
          <w:tcPr>
            <w:tcW w:w="1166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</w:t>
            </w:r>
            <w:r w:rsidRPr="008A2700">
              <w:rPr>
                <w:b/>
                <w:sz w:val="16"/>
                <w:szCs w:val="16"/>
              </w:rPr>
              <w:t>=</w:t>
            </w:r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э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э не превышает Н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>;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э превышает Н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К.</w:t>
            </w:r>
          </w:p>
          <w:p w:rsidR="00374854" w:rsidRDefault="00374854" w:rsidP="003748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</w:t>
            </w:r>
            <w:proofErr w:type="spellStart"/>
            <w:r w:rsidRPr="008A2700">
              <w:rPr>
                <w:sz w:val="16"/>
                <w:szCs w:val="16"/>
              </w:rPr>
              <w:t>пищеприготовления</w:t>
            </w:r>
            <w:proofErr w:type="spellEnd"/>
            <w:r w:rsidRPr="008A2700"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не превышает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превышает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К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отопления: 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не превышает </w:t>
            </w:r>
            <w:proofErr w:type="spellStart"/>
            <w:r w:rsidRPr="008A2700">
              <w:rPr>
                <w:sz w:val="16"/>
                <w:szCs w:val="16"/>
              </w:rPr>
              <w:t>Нгаз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>о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превышает </w:t>
            </w:r>
            <w:proofErr w:type="spellStart"/>
            <w:r w:rsidRPr="008A2700">
              <w:rPr>
                <w:sz w:val="16"/>
                <w:szCs w:val="16"/>
              </w:rPr>
              <w:t>Нгаз.отопл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>о</w:t>
            </w:r>
          </w:p>
        </w:tc>
        <w:tc>
          <w:tcPr>
            <w:tcW w:w="1701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</w:t>
            </w:r>
            <w:proofErr w:type="spellStart"/>
            <w:r w:rsidRPr="008A2700">
              <w:rPr>
                <w:sz w:val="16"/>
                <w:szCs w:val="16"/>
              </w:rPr>
              <w:t>пищеприготовления</w:t>
            </w:r>
            <w:proofErr w:type="spellEnd"/>
            <w:r w:rsidRPr="008A2700"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 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- на цели отопления: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</w:t>
            </w:r>
          </w:p>
          <w:p w:rsidR="00374854" w:rsidRDefault="00374854" w:rsidP="003748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наличии приборов учета тепловой энергии: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S</w:t>
            </w:r>
            <w:proofErr w:type="gramEnd"/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0,5;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б) при отсутствии приборов учета тепловой энергии: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Сл</w:t>
            </w:r>
            <w:proofErr w:type="gramStart"/>
            <w:r w:rsidRPr="008A2700">
              <w:rPr>
                <w:sz w:val="16"/>
                <w:szCs w:val="16"/>
              </w:rPr>
              <w:t xml:space="preserve"> = Т</w:t>
            </w:r>
            <w:proofErr w:type="gramEnd"/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0,5;</w:t>
            </w:r>
          </w:p>
          <w:p w:rsidR="00374854" w:rsidRPr="008A2700" w:rsidRDefault="00374854" w:rsidP="003748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374854" w:rsidRDefault="00374854" w:rsidP="00374854">
            <w:pPr>
              <w:autoSpaceDE w:val="0"/>
              <w:autoSpaceDN w:val="0"/>
              <w:adjustRightInd w:val="0"/>
              <w:ind w:left="-621"/>
              <w:jc w:val="both"/>
            </w:pPr>
          </w:p>
        </w:tc>
      </w:tr>
    </w:tbl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7A64B0" w:rsidRDefault="007A64B0" w:rsidP="007A64B0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proofErr w:type="gramStart"/>
      <w:r>
        <w:rPr>
          <w:b/>
          <w:u w:val="single"/>
        </w:rPr>
        <w:t>Участники ВОВ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 xml:space="preserve">. «а» - «ж», «и» 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п. 1 ст. 2 ФЗ «О ветеранах»), лица, награжденные знаком «Жителю блокадного Ленинграда», имеющие инвалидность, члены семей погибших (умерших), бывшие несовершеннолетние узники фашизма:</w:t>
      </w:r>
      <w:proofErr w:type="gramEnd"/>
    </w:p>
    <w:p w:rsidR="00374854" w:rsidRDefault="00374854" w:rsidP="00374854">
      <w:pPr>
        <w:autoSpaceDE w:val="0"/>
        <w:autoSpaceDN w:val="0"/>
        <w:adjustRightInd w:val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7A64B0" w:rsidTr="00C82105">
        <w:tc>
          <w:tcPr>
            <w:tcW w:w="2628" w:type="dxa"/>
            <w:gridSpan w:val="2"/>
          </w:tcPr>
          <w:p w:rsidR="007A64B0" w:rsidRPr="008A2700" w:rsidRDefault="007A64B0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7A64B0" w:rsidRDefault="007A64B0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7A64B0" w:rsidRPr="008A2700" w:rsidRDefault="007A64B0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7A64B0" w:rsidRPr="008A2700" w:rsidTr="00C82105">
        <w:tc>
          <w:tcPr>
            <w:tcW w:w="2628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7A64B0" w:rsidTr="00C82105">
        <w:tc>
          <w:tcPr>
            <w:tcW w:w="1203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наличии приборов учета: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не превышает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>;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119DA">
            <w:pPr>
              <w:autoSpaceDE w:val="0"/>
              <w:autoSpaceDN w:val="0"/>
              <w:adjustRightInd w:val="0"/>
              <w:jc w:val="both"/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 w:rsidRPr="008A2700">
              <w:rPr>
                <w:sz w:val="16"/>
                <w:szCs w:val="16"/>
              </w:rPr>
              <w:t>хвс</w:t>
            </w:r>
            <w:proofErr w:type="spellEnd"/>
            <w:r w:rsidRPr="008A2700">
              <w:rPr>
                <w:sz w:val="16"/>
                <w:szCs w:val="16"/>
              </w:rPr>
              <w:t xml:space="preserve"> превышает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>;</w:t>
            </w:r>
          </w:p>
        </w:tc>
        <w:tc>
          <w:tcPr>
            <w:tcW w:w="1425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б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отсутствии приборов учета: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119DA">
            <w:pPr>
              <w:autoSpaceDE w:val="0"/>
              <w:autoSpaceDN w:val="0"/>
              <w:adjustRightInd w:val="0"/>
              <w:jc w:val="both"/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Нхвс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 </w:t>
            </w:r>
          </w:p>
        </w:tc>
        <w:tc>
          <w:tcPr>
            <w:tcW w:w="1166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</w:t>
            </w:r>
            <w:r w:rsidRPr="008A2700">
              <w:rPr>
                <w:b/>
                <w:sz w:val="16"/>
                <w:szCs w:val="16"/>
              </w:rPr>
              <w:t>=</w:t>
            </w:r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V</w:t>
            </w:r>
            <w:proofErr w:type="gramEnd"/>
            <w:r w:rsidRPr="008A2700">
              <w:rPr>
                <w:sz w:val="16"/>
                <w:szCs w:val="16"/>
              </w:rPr>
              <w:t xml:space="preserve">э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>э не превышает Н;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>э превышает Н.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</w:t>
            </w:r>
            <w:proofErr w:type="spellStart"/>
            <w:r w:rsidRPr="008A2700">
              <w:rPr>
                <w:sz w:val="16"/>
                <w:szCs w:val="16"/>
              </w:rPr>
              <w:t>пищеприготовления</w:t>
            </w:r>
            <w:proofErr w:type="spellEnd"/>
            <w:r w:rsidRPr="008A2700"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V</w:t>
            </w:r>
            <w:proofErr w:type="gramEnd"/>
            <w:r w:rsidRPr="008A2700">
              <w:rPr>
                <w:sz w:val="16"/>
                <w:szCs w:val="16"/>
              </w:rPr>
              <w:t xml:space="preserve">газ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не превышает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К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</w:t>
            </w:r>
            <w:r w:rsidRPr="008A2700">
              <w:rPr>
                <w:sz w:val="16"/>
                <w:szCs w:val="16"/>
              </w:rPr>
              <w:lastRenderedPageBreak/>
              <w:t xml:space="preserve">превышает </w:t>
            </w:r>
            <w:proofErr w:type="spellStart"/>
            <w:r w:rsidRPr="008A2700">
              <w:rPr>
                <w:sz w:val="16"/>
                <w:szCs w:val="16"/>
              </w:rPr>
              <w:t>Нгаз.пл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отопления: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не превышает </w:t>
            </w:r>
            <w:proofErr w:type="spellStart"/>
            <w:r w:rsidRPr="008A2700">
              <w:rPr>
                <w:sz w:val="16"/>
                <w:szCs w:val="16"/>
              </w:rPr>
              <w:t>Нгаз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>о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0,5, если </w:t>
            </w:r>
            <w:r w:rsidRPr="008A2700">
              <w:rPr>
                <w:sz w:val="16"/>
                <w:szCs w:val="16"/>
                <w:lang w:val="en-US"/>
              </w:rPr>
              <w:t>V</w:t>
            </w:r>
            <w:r w:rsidRPr="008A2700">
              <w:rPr>
                <w:sz w:val="16"/>
                <w:szCs w:val="16"/>
              </w:rPr>
              <w:t xml:space="preserve">газ превышает </w:t>
            </w:r>
            <w:proofErr w:type="spellStart"/>
            <w:r w:rsidRPr="008A2700">
              <w:rPr>
                <w:sz w:val="16"/>
                <w:szCs w:val="16"/>
              </w:rPr>
              <w:t>Нгаз.отопл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>о</w:t>
            </w:r>
          </w:p>
        </w:tc>
        <w:tc>
          <w:tcPr>
            <w:tcW w:w="1701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lastRenderedPageBreak/>
              <w:t>б) при отсутствии приборов учета природного газа: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- на цели </w:t>
            </w:r>
            <w:proofErr w:type="spellStart"/>
            <w:r w:rsidRPr="008A2700">
              <w:rPr>
                <w:sz w:val="16"/>
                <w:szCs w:val="16"/>
              </w:rPr>
              <w:t>пищеприготовления</w:t>
            </w:r>
            <w:proofErr w:type="spellEnd"/>
            <w:r w:rsidRPr="008A2700"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Тгаз.пл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A2700">
              <w:rPr>
                <w:sz w:val="16"/>
                <w:szCs w:val="16"/>
              </w:rPr>
              <w:t xml:space="preserve"> К</w:t>
            </w:r>
            <w:proofErr w:type="gram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 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- на цели отопления: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Тгаз</w:t>
            </w:r>
            <w:proofErr w:type="gramStart"/>
            <w:r w:rsidRPr="008A2700">
              <w:rPr>
                <w:sz w:val="16"/>
                <w:szCs w:val="16"/>
              </w:rPr>
              <w:t>.о</w:t>
            </w:r>
            <w:proofErr w:type="gramEnd"/>
            <w:r w:rsidRPr="008A2700">
              <w:rPr>
                <w:sz w:val="16"/>
                <w:szCs w:val="16"/>
              </w:rPr>
              <w:t>топл</w:t>
            </w:r>
            <w:proofErr w:type="spellEnd"/>
            <w:r w:rsidRPr="008A2700">
              <w:rPr>
                <w:sz w:val="16"/>
                <w:szCs w:val="16"/>
              </w:rPr>
              <w:t xml:space="preserve">.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а</w:t>
            </w:r>
            <w:proofErr w:type="gramStart"/>
            <w:r w:rsidRPr="008A2700">
              <w:rPr>
                <w:sz w:val="16"/>
                <w:szCs w:val="16"/>
              </w:rPr>
              <w:t>)п</w:t>
            </w:r>
            <w:proofErr w:type="gramEnd"/>
            <w:r w:rsidRPr="008A2700">
              <w:rPr>
                <w:sz w:val="16"/>
                <w:szCs w:val="16"/>
              </w:rPr>
              <w:t>ри наличии приборов учета тепловой энергии: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 xml:space="preserve">Сл = </w:t>
            </w:r>
            <w:proofErr w:type="spellStart"/>
            <w:r w:rsidRPr="008A2700">
              <w:rPr>
                <w:sz w:val="16"/>
                <w:szCs w:val="16"/>
              </w:rPr>
              <w:t>Ттэ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Нтэ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proofErr w:type="gramStart"/>
            <w:r w:rsidRPr="008A2700">
              <w:rPr>
                <w:sz w:val="16"/>
                <w:szCs w:val="16"/>
                <w:lang w:val="en-US"/>
              </w:rPr>
              <w:t>S</w:t>
            </w:r>
            <w:proofErr w:type="gramEnd"/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0,5;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б) при отсутствии приборов учета тепловой энергии: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Сл</w:t>
            </w:r>
            <w:proofErr w:type="gramStart"/>
            <w:r w:rsidRPr="008A2700">
              <w:rPr>
                <w:sz w:val="16"/>
                <w:szCs w:val="16"/>
              </w:rPr>
              <w:t xml:space="preserve"> = Т</w:t>
            </w:r>
            <w:proofErr w:type="gramEnd"/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</w:t>
            </w:r>
            <w:r w:rsidRPr="008A2700">
              <w:rPr>
                <w:sz w:val="16"/>
                <w:szCs w:val="16"/>
                <w:lang w:val="en-US"/>
              </w:rPr>
              <w:t>S</w:t>
            </w:r>
            <w:r w:rsidRPr="008A2700">
              <w:rPr>
                <w:sz w:val="16"/>
                <w:szCs w:val="16"/>
              </w:rPr>
              <w:t xml:space="preserve">о </w:t>
            </w:r>
            <w:proofErr w:type="spellStart"/>
            <w:r w:rsidRPr="008A2700">
              <w:rPr>
                <w:sz w:val="16"/>
                <w:szCs w:val="16"/>
              </w:rPr>
              <w:t>х</w:t>
            </w:r>
            <w:proofErr w:type="spellEnd"/>
            <w:r w:rsidRPr="008A2700">
              <w:rPr>
                <w:sz w:val="16"/>
                <w:szCs w:val="16"/>
              </w:rPr>
              <w:t xml:space="preserve"> 0,5;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C82105">
            <w:pPr>
              <w:autoSpaceDE w:val="0"/>
              <w:autoSpaceDN w:val="0"/>
              <w:adjustRightInd w:val="0"/>
              <w:ind w:left="-621"/>
              <w:jc w:val="both"/>
            </w:pPr>
          </w:p>
        </w:tc>
      </w:tr>
    </w:tbl>
    <w:p w:rsidR="00374854" w:rsidRDefault="00374854" w:rsidP="00374854">
      <w:pPr>
        <w:autoSpaceDE w:val="0"/>
        <w:autoSpaceDN w:val="0"/>
        <w:adjustRightInd w:val="0"/>
        <w:jc w:val="both"/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Ветераны боевых действий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1 - 4 п. 1 ст. 3 ФЗ «О ветеранах»):</w:t>
      </w:r>
    </w:p>
    <w:p w:rsidR="007A64B0" w:rsidRDefault="007A64B0" w:rsidP="00374854">
      <w:pPr>
        <w:autoSpaceDE w:val="0"/>
        <w:autoSpaceDN w:val="0"/>
        <w:adjustRightInd w:val="0"/>
        <w:ind w:firstLine="720"/>
        <w:jc w:val="both"/>
      </w:pPr>
    </w:p>
    <w:p w:rsidR="00374854" w:rsidRPr="007A64B0" w:rsidRDefault="007A64B0" w:rsidP="00374854">
      <w:pPr>
        <w:autoSpaceDE w:val="0"/>
        <w:autoSpaceDN w:val="0"/>
        <w:adjustRightInd w:val="0"/>
        <w:ind w:firstLine="720"/>
        <w:jc w:val="both"/>
      </w:pPr>
      <w:r>
        <w:t>Компенсация расходов на коммунальные услуги не предусмотрена.</w:t>
      </w: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Инвалиды и семьи, имеющие детей-инвалидов:</w:t>
      </w:r>
    </w:p>
    <w:p w:rsidR="007A64B0" w:rsidRDefault="007A64B0" w:rsidP="007A64B0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7A64B0" w:rsidRDefault="007A64B0" w:rsidP="007A64B0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Инвалиды:</w:t>
      </w:r>
    </w:p>
    <w:p w:rsidR="007A64B0" w:rsidRDefault="007A64B0" w:rsidP="00374854">
      <w:pPr>
        <w:ind w:firstLine="708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7A64B0" w:rsidRPr="008A2700" w:rsidTr="00C82105">
        <w:tc>
          <w:tcPr>
            <w:tcW w:w="2628" w:type="dxa"/>
            <w:gridSpan w:val="2"/>
          </w:tcPr>
          <w:p w:rsidR="007A64B0" w:rsidRPr="008A2700" w:rsidRDefault="007A64B0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7A64B0" w:rsidRDefault="007A64B0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7A64B0" w:rsidRPr="008A2700" w:rsidRDefault="007A64B0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7A64B0" w:rsidRDefault="007A64B0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7A64B0" w:rsidRPr="008A2700" w:rsidTr="00C82105">
        <w:tc>
          <w:tcPr>
            <w:tcW w:w="2628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7A64B0" w:rsidRPr="008A2700" w:rsidRDefault="007A64B0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7A64B0" w:rsidTr="007A64B0">
        <w:trPr>
          <w:trHeight w:val="2346"/>
        </w:trPr>
        <w:tc>
          <w:tcPr>
            <w:tcW w:w="1203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 xml:space="preserve">ри наличии приборов учета: 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 w:rsidR="00A44F88">
              <w:rPr>
                <w:sz w:val="16"/>
                <w:szCs w:val="16"/>
              </w:rPr>
              <w:t xml:space="preserve">, если </w:t>
            </w:r>
            <w:r w:rsidR="00A44F88">
              <w:rPr>
                <w:sz w:val="16"/>
                <w:szCs w:val="16"/>
                <w:lang w:val="en-US"/>
              </w:rPr>
              <w:t>V</w:t>
            </w:r>
            <w:proofErr w:type="spellStart"/>
            <w:r w:rsidR="00A44F88">
              <w:rPr>
                <w:sz w:val="16"/>
                <w:szCs w:val="16"/>
              </w:rPr>
              <w:t>хвс</w:t>
            </w:r>
            <w:proofErr w:type="spellEnd"/>
            <w:r w:rsidR="002F65C8">
              <w:rPr>
                <w:sz w:val="16"/>
                <w:szCs w:val="16"/>
              </w:rPr>
              <w:t>/</w:t>
            </w:r>
            <w:r w:rsidR="002F65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F65C8">
              <w:rPr>
                <w:sz w:val="16"/>
                <w:szCs w:val="16"/>
              </w:rPr>
              <w:t>Клиц</w:t>
            </w:r>
            <w:proofErr w:type="spellEnd"/>
            <w:r w:rsidR="00A44F88">
              <w:rPr>
                <w:sz w:val="16"/>
                <w:szCs w:val="16"/>
              </w:rPr>
              <w:t xml:space="preserve"> не превышает </w:t>
            </w:r>
            <w:proofErr w:type="spellStart"/>
            <w:r w:rsidR="00A44F88">
              <w:rPr>
                <w:sz w:val="16"/>
                <w:szCs w:val="16"/>
              </w:rPr>
              <w:t>Нхвс</w:t>
            </w:r>
            <w:proofErr w:type="spellEnd"/>
            <w:r w:rsidR="005C3B86">
              <w:rPr>
                <w:sz w:val="16"/>
                <w:szCs w:val="16"/>
              </w:rPr>
              <w:t>;</w:t>
            </w:r>
          </w:p>
          <w:p w:rsidR="005C3B86" w:rsidRDefault="005C3B86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5C3B86" w:rsidRDefault="005C3B86" w:rsidP="005C3B8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 w:rsidR="002F65C8">
              <w:rPr>
                <w:sz w:val="16"/>
                <w:szCs w:val="16"/>
              </w:rPr>
              <w:t>/</w:t>
            </w:r>
            <w:r w:rsidR="002F65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F65C8"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5C3B86" w:rsidRDefault="005C3B86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</w:p>
          <w:p w:rsidR="007A64B0" w:rsidRDefault="007A64B0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</w:tcPr>
          <w:p w:rsidR="007A64B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учета: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</w:p>
        </w:tc>
        <w:tc>
          <w:tcPr>
            <w:tcW w:w="1166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э 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 w:rsidR="005C3B86">
              <w:rPr>
                <w:sz w:val="16"/>
                <w:szCs w:val="16"/>
              </w:rPr>
              <w:t xml:space="preserve">, если </w:t>
            </w:r>
            <w:r w:rsidR="005C3B86">
              <w:rPr>
                <w:sz w:val="16"/>
                <w:szCs w:val="16"/>
                <w:lang w:val="en-US"/>
              </w:rPr>
              <w:t>V</w:t>
            </w:r>
            <w:r w:rsidR="005C3B86">
              <w:rPr>
                <w:sz w:val="16"/>
                <w:szCs w:val="16"/>
              </w:rPr>
              <w:t>э</w:t>
            </w:r>
            <w:r w:rsidR="002F65C8">
              <w:rPr>
                <w:sz w:val="16"/>
                <w:szCs w:val="16"/>
              </w:rPr>
              <w:t>/</w:t>
            </w:r>
            <w:r w:rsidR="002F65C8">
              <w:rPr>
                <w:b/>
                <w:sz w:val="16"/>
                <w:szCs w:val="16"/>
              </w:rPr>
              <w:t xml:space="preserve"> </w:t>
            </w:r>
            <w:r w:rsidR="002F65C8">
              <w:rPr>
                <w:sz w:val="16"/>
                <w:szCs w:val="16"/>
              </w:rPr>
              <w:t>Клиц</w:t>
            </w:r>
            <w:r w:rsidR="005C3B86">
              <w:rPr>
                <w:sz w:val="16"/>
                <w:szCs w:val="16"/>
              </w:rPr>
              <w:t xml:space="preserve"> не превышает</w:t>
            </w:r>
          </w:p>
          <w:p w:rsidR="007A64B0" w:rsidRDefault="005C3B86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5C3B86" w:rsidRDefault="005C3B86" w:rsidP="00C82105">
            <w:pPr>
              <w:autoSpaceDE w:val="0"/>
              <w:autoSpaceDN w:val="0"/>
              <w:adjustRightInd w:val="0"/>
              <w:jc w:val="both"/>
            </w:pP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э</w:t>
            </w:r>
            <w:r w:rsidR="002F65C8">
              <w:rPr>
                <w:sz w:val="16"/>
                <w:szCs w:val="16"/>
              </w:rPr>
              <w:t>/</w:t>
            </w:r>
            <w:r w:rsidR="002F65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F65C8"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B24B5" w:rsidRDefault="00FB24B5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 и (или) отопления: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FB24B5" w:rsidRDefault="00FB24B5" w:rsidP="00FB24B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Нгаз.отопл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 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7A64B0" w:rsidRDefault="007A64B0" w:rsidP="0066086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наличии приборов учета тепловой энергии: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0,5;</w:t>
            </w:r>
          </w:p>
          <w:p w:rsidR="007A64B0" w:rsidRPr="008A2700" w:rsidRDefault="007A64B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 тепловой энергии:</w:t>
            </w: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A64B0" w:rsidRDefault="007A64B0" w:rsidP="007A64B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</w:t>
            </w:r>
            <w:proofErr w:type="gramStart"/>
            <w:r>
              <w:rPr>
                <w:sz w:val="16"/>
                <w:szCs w:val="16"/>
              </w:rPr>
              <w:t xml:space="preserve"> = Т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7A64B0" w:rsidRDefault="007A64B0" w:rsidP="00C82105">
            <w:pPr>
              <w:autoSpaceDE w:val="0"/>
              <w:autoSpaceDN w:val="0"/>
              <w:adjustRightInd w:val="0"/>
              <w:ind w:left="-621"/>
              <w:jc w:val="both"/>
            </w:pPr>
          </w:p>
        </w:tc>
      </w:tr>
    </w:tbl>
    <w:p w:rsidR="007A64B0" w:rsidRDefault="007A64B0" w:rsidP="00374854">
      <w:pPr>
        <w:ind w:firstLine="708"/>
        <w:jc w:val="both"/>
      </w:pPr>
    </w:p>
    <w:p w:rsidR="00374854" w:rsidRDefault="00374854" w:rsidP="00071FC2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Семьи, имеющие детей-инвалидов:</w:t>
      </w:r>
    </w:p>
    <w:p w:rsidR="00071FC2" w:rsidRDefault="00071FC2" w:rsidP="0037485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071FC2" w:rsidTr="00C82105">
        <w:tc>
          <w:tcPr>
            <w:tcW w:w="2628" w:type="dxa"/>
            <w:gridSpan w:val="2"/>
          </w:tcPr>
          <w:p w:rsidR="00071FC2" w:rsidRPr="008A2700" w:rsidRDefault="00071FC2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071FC2" w:rsidRPr="008A2700" w:rsidRDefault="00071FC2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071FC2" w:rsidRDefault="00071FC2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071FC2" w:rsidRDefault="00071FC2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071FC2" w:rsidRPr="008A2700" w:rsidRDefault="00071FC2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071FC2" w:rsidRDefault="00071FC2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071FC2" w:rsidRDefault="00071FC2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071FC2" w:rsidRPr="008A2700" w:rsidTr="00C82105">
        <w:tc>
          <w:tcPr>
            <w:tcW w:w="2628" w:type="dxa"/>
            <w:gridSpan w:val="2"/>
          </w:tcPr>
          <w:p w:rsidR="00071FC2" w:rsidRPr="008A2700" w:rsidRDefault="00071FC2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166" w:type="dxa"/>
          </w:tcPr>
          <w:p w:rsidR="00071FC2" w:rsidRPr="008A2700" w:rsidRDefault="00071FC2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071FC2" w:rsidRPr="008A2700" w:rsidRDefault="00071FC2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071FC2" w:rsidRPr="008A2700" w:rsidRDefault="00071FC2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B5BD0" w:rsidTr="00C82105">
        <w:trPr>
          <w:trHeight w:val="2346"/>
        </w:trPr>
        <w:tc>
          <w:tcPr>
            <w:tcW w:w="1203" w:type="dxa"/>
          </w:tcPr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 xml:space="preserve">ри наличии приборов учета: </w:t>
            </w:r>
          </w:p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</w:p>
          <w:p w:rsidR="00EB5BD0" w:rsidRDefault="00EB5BD0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</w:tcPr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учета:</w:t>
            </w:r>
          </w:p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EB5BD0" w:rsidRDefault="00EB5BD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66" w:type="dxa"/>
          </w:tcPr>
          <w:p w:rsidR="00EB5BD0" w:rsidRDefault="00EB5BD0" w:rsidP="00071FC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э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э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не превышает</w:t>
            </w: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</w:pPr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э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К</w:t>
            </w:r>
            <w:proofErr w:type="gram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превышает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</w:p>
          <w:p w:rsidR="00EB5BD0" w:rsidRDefault="00EB5BD0" w:rsidP="004F1D3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К</w:t>
            </w:r>
          </w:p>
          <w:p w:rsidR="00EB5BD0" w:rsidRDefault="00EB5BD0" w:rsidP="00C821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 и (или) отопления: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газ/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Нгаз.отопл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EB5BD0" w:rsidRPr="008A270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 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EB5BD0" w:rsidRDefault="00EB5BD0" w:rsidP="00590D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EB5BD0" w:rsidRDefault="00EB5BD0" w:rsidP="005671D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тепловой энергии:</w:t>
            </w:r>
          </w:p>
          <w:p w:rsidR="00EB5BD0" w:rsidRDefault="00EB5BD0" w:rsidP="005671D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 xml:space="preserve">сем)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0,5;</w:t>
            </w:r>
          </w:p>
          <w:p w:rsidR="00EB5BD0" w:rsidRPr="008A2700" w:rsidRDefault="00EB5BD0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B5BD0" w:rsidRDefault="00EB5BD0" w:rsidP="005671D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 тепловой энергии:</w:t>
            </w:r>
          </w:p>
          <w:p w:rsidR="00EB5BD0" w:rsidRDefault="00EB5BD0" w:rsidP="005671D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5BD0" w:rsidRDefault="00EB5BD0" w:rsidP="005671D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То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 xml:space="preserve">сем)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EB5BD0" w:rsidRDefault="00EB5BD0" w:rsidP="00C82105">
            <w:pPr>
              <w:autoSpaceDE w:val="0"/>
              <w:autoSpaceDN w:val="0"/>
              <w:adjustRightInd w:val="0"/>
              <w:ind w:left="-621"/>
              <w:jc w:val="both"/>
            </w:pPr>
          </w:p>
        </w:tc>
      </w:tr>
    </w:tbl>
    <w:p w:rsidR="00071FC2" w:rsidRDefault="00071FC2" w:rsidP="0037485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071FC2" w:rsidRDefault="00071FC2" w:rsidP="0037485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5671D7" w:rsidRDefault="005671D7" w:rsidP="00374854">
      <w:pPr>
        <w:ind w:firstLine="708"/>
        <w:jc w:val="both"/>
        <w:rPr>
          <w:b/>
          <w:u w:val="single"/>
        </w:rPr>
      </w:pPr>
    </w:p>
    <w:p w:rsidR="00374854" w:rsidRDefault="00374854" w:rsidP="00374854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Отдельные категории граждан, подвергшиеся воздействию радиации:</w:t>
      </w:r>
    </w:p>
    <w:p w:rsidR="005671D7" w:rsidRDefault="005671D7" w:rsidP="00374854">
      <w:pPr>
        <w:ind w:firstLine="708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5671D7" w:rsidTr="00C82105">
        <w:tc>
          <w:tcPr>
            <w:tcW w:w="2628" w:type="dxa"/>
            <w:gridSpan w:val="2"/>
          </w:tcPr>
          <w:p w:rsidR="005671D7" w:rsidRPr="008A2700" w:rsidRDefault="005671D7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5671D7" w:rsidRDefault="005671D7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5671D7" w:rsidRPr="008A2700" w:rsidRDefault="005671D7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5671D7" w:rsidRPr="008A2700" w:rsidTr="00C82105">
        <w:tc>
          <w:tcPr>
            <w:tcW w:w="2628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5671D7" w:rsidTr="00C82105">
        <w:trPr>
          <w:trHeight w:val="2346"/>
        </w:trPr>
        <w:tc>
          <w:tcPr>
            <w:tcW w:w="1203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 xml:space="preserve">ри наличии приборов учета: 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, если </w:t>
            </w:r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25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66" w:type="dxa"/>
          </w:tcPr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э 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э/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не превышает</w:t>
            </w: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</w:pPr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э/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</w:p>
          <w:p w:rsidR="00133FBA" w:rsidRDefault="00133FBA" w:rsidP="00133FB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0,5 </w:t>
            </w:r>
            <w:proofErr w:type="spellStart"/>
            <w:r>
              <w:rPr>
                <w:sz w:val="16"/>
                <w:szCs w:val="16"/>
              </w:rPr>
              <w:t>хТэ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8A2700">
              <w:rPr>
                <w:sz w:val="16"/>
                <w:szCs w:val="16"/>
              </w:rPr>
              <w:t>Нэ</w:t>
            </w:r>
            <w:proofErr w:type="spellEnd"/>
          </w:p>
          <w:p w:rsidR="005671D7" w:rsidRDefault="005671D7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 и (или) отопления: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 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5671D7" w:rsidRDefault="005671D7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 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0,5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о/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</w:p>
          <w:p w:rsidR="005671D7" w:rsidRDefault="005671D7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тепловой энергии: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>о. 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0,5;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тепловой энергии: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5671D7" w:rsidRDefault="005671D7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</w:t>
            </w:r>
            <w:proofErr w:type="gramStart"/>
            <w:r>
              <w:rPr>
                <w:sz w:val="16"/>
                <w:szCs w:val="16"/>
              </w:rPr>
              <w:t xml:space="preserve"> = Т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о/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Клиц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ind w:left="-621" w:firstLine="621"/>
              <w:jc w:val="both"/>
              <w:rPr>
                <w:sz w:val="16"/>
                <w:szCs w:val="16"/>
              </w:rPr>
            </w:pPr>
          </w:p>
        </w:tc>
      </w:tr>
    </w:tbl>
    <w:p w:rsidR="00374854" w:rsidRDefault="00374854" w:rsidP="00374854">
      <w:pPr>
        <w:jc w:val="center"/>
        <w:rPr>
          <w:b/>
        </w:rPr>
      </w:pPr>
    </w:p>
    <w:p w:rsidR="00374854" w:rsidRDefault="00374854" w:rsidP="00374854">
      <w:pPr>
        <w:jc w:val="center"/>
        <w:rPr>
          <w:b/>
        </w:rPr>
      </w:pPr>
      <w:r>
        <w:rPr>
          <w:b/>
        </w:rPr>
        <w:t>Региональные категории льготников</w:t>
      </w:r>
    </w:p>
    <w:p w:rsidR="00374854" w:rsidRDefault="00374854" w:rsidP="00374854">
      <w:pPr>
        <w:ind w:firstLine="708"/>
        <w:jc w:val="center"/>
        <w:rPr>
          <w:b/>
        </w:rPr>
      </w:pPr>
    </w:p>
    <w:p w:rsidR="00374854" w:rsidRDefault="00374854" w:rsidP="00374854">
      <w:pPr>
        <w:ind w:firstLine="708"/>
        <w:jc w:val="center"/>
        <w:rPr>
          <w:b/>
        </w:rPr>
      </w:pPr>
      <w:proofErr w:type="gramStart"/>
      <w:r>
        <w:rPr>
          <w:b/>
        </w:rPr>
        <w:t>Категории льготников, имеющих право на дополнительные меры социальной поддержки (Закон Челябинской области от 25.01.1996 г.</w:t>
      </w:r>
      <w:proofErr w:type="gramEnd"/>
    </w:p>
    <w:p w:rsidR="00374854" w:rsidRDefault="00374854" w:rsidP="00374854">
      <w:pPr>
        <w:ind w:firstLine="708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№ 16-ОЗ «О дополнительных мерах социальной защиты ветеранов в Челябинской области»)</w:t>
      </w:r>
      <w:proofErr w:type="gramEnd"/>
    </w:p>
    <w:p w:rsidR="00374854" w:rsidRDefault="00374854" w:rsidP="00374854">
      <w:pPr>
        <w:ind w:firstLine="708"/>
        <w:jc w:val="center"/>
        <w:rPr>
          <w:b/>
        </w:rPr>
      </w:pPr>
    </w:p>
    <w:p w:rsidR="005671D7" w:rsidRDefault="00374854" w:rsidP="00374854">
      <w:pPr>
        <w:autoSpaceDE w:val="0"/>
        <w:autoSpaceDN w:val="0"/>
        <w:adjustRightInd w:val="0"/>
        <w:ind w:firstLine="720"/>
        <w:jc w:val="both"/>
        <w:rPr>
          <w:u w:val="single"/>
        </w:rPr>
      </w:pPr>
      <w:r w:rsidRPr="00F40ED8">
        <w:rPr>
          <w:b/>
        </w:rPr>
        <w:t>Инвалиды ВОВ I и II групп, инвалиды боевых действий I и II групп, военнослужащие, ставшие инвалидами I и II гру</w:t>
      </w:r>
      <w:proofErr w:type="gramStart"/>
      <w:r w:rsidRPr="00F40ED8">
        <w:rPr>
          <w:b/>
        </w:rPr>
        <w:t>пп всл</w:t>
      </w:r>
      <w:proofErr w:type="gramEnd"/>
      <w:r w:rsidRPr="00F40ED8">
        <w:rPr>
          <w:b/>
        </w:rPr>
        <w:t>едствие ранения, контузии, увечья, полученных при исполнении обязанностей военной службы (служебных обязанностей)</w:t>
      </w:r>
      <w:r w:rsidR="00F40ED8" w:rsidRPr="00F40ED8">
        <w:rPr>
          <w:b/>
        </w:rPr>
        <w:t>, Лица, награжденные знаком «Жителю блокадного Ленинграда», не являющиеся инвалидами: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1425"/>
        <w:gridCol w:w="1166"/>
        <w:gridCol w:w="1559"/>
        <w:gridCol w:w="1701"/>
        <w:gridCol w:w="1134"/>
        <w:gridCol w:w="1276"/>
      </w:tblGrid>
      <w:tr w:rsidR="005671D7" w:rsidTr="00C82105">
        <w:tc>
          <w:tcPr>
            <w:tcW w:w="2628" w:type="dxa"/>
            <w:gridSpan w:val="2"/>
          </w:tcPr>
          <w:p w:rsidR="005671D7" w:rsidRPr="008A2700" w:rsidRDefault="005671D7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5671D7" w:rsidRDefault="005671D7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5671D7" w:rsidRPr="008A2700" w:rsidRDefault="005671D7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</w:p>
        </w:tc>
        <w:tc>
          <w:tcPr>
            <w:tcW w:w="2410" w:type="dxa"/>
            <w:gridSpan w:val="2"/>
          </w:tcPr>
          <w:p w:rsidR="005671D7" w:rsidRDefault="005671D7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5671D7" w:rsidRPr="008A2700" w:rsidTr="00C82105">
        <w:tc>
          <w:tcPr>
            <w:tcW w:w="2628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5671D7" w:rsidRPr="008A2700" w:rsidRDefault="005671D7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F40ED8" w:rsidTr="00F40ED8">
        <w:trPr>
          <w:trHeight w:val="415"/>
        </w:trPr>
        <w:tc>
          <w:tcPr>
            <w:tcW w:w="1203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наличии приборов учета: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не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хвс</w:t>
            </w:r>
            <w:proofErr w:type="spellEnd"/>
            <w:r>
              <w:rPr>
                <w:sz w:val="16"/>
                <w:szCs w:val="16"/>
              </w:rPr>
              <w:t xml:space="preserve"> превышает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425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Нхвс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 (если представлены данные о стоимости услуг по холодному водоснабжению на 1 чел. по нормативу, то сумма льготы определяется как произведение стоимости нормативного объема воды на 1 чел. и коэффициента льготы 0,5).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166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</w:t>
            </w:r>
            <w:r>
              <w:rPr>
                <w:b/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 xml:space="preserve">э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э не превышает </w:t>
            </w:r>
            <w:proofErr w:type="spellStart"/>
            <w:r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 xml:space="preserve">э превышает </w:t>
            </w:r>
            <w:proofErr w:type="spellStart"/>
            <w:r>
              <w:rPr>
                <w:sz w:val="16"/>
                <w:szCs w:val="16"/>
              </w:rPr>
              <w:t>Нэ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 xml:space="preserve">газ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газ не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 xml:space="preserve">газ превышает </w:t>
            </w:r>
            <w:proofErr w:type="spellStart"/>
            <w:r>
              <w:rPr>
                <w:sz w:val="16"/>
                <w:szCs w:val="16"/>
              </w:rPr>
              <w:t>Нгаз.пл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газ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газ не превышает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газ превышает </w:t>
            </w:r>
            <w:proofErr w:type="spellStart"/>
            <w:r>
              <w:rPr>
                <w:sz w:val="16"/>
                <w:szCs w:val="16"/>
              </w:rPr>
              <w:t>Нгаз.отопл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на цели </w:t>
            </w:r>
            <w:proofErr w:type="spellStart"/>
            <w:r>
              <w:rPr>
                <w:sz w:val="16"/>
                <w:szCs w:val="16"/>
              </w:rPr>
              <w:t>пищеприготовления</w:t>
            </w:r>
            <w:proofErr w:type="spellEnd"/>
            <w:r>
              <w:rPr>
                <w:sz w:val="16"/>
                <w:szCs w:val="16"/>
              </w:rPr>
              <w:t xml:space="preserve"> и (или) горячего водоснабжения: 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Тгаз.пл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 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на цели отопления: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наличии приборов учета тепловой энергии: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proofErr w:type="gramStart"/>
            <w:r>
              <w:rPr>
                <w:sz w:val="16"/>
                <w:szCs w:val="16"/>
              </w:rPr>
              <w:t>)п</w:t>
            </w:r>
            <w:proofErr w:type="gramEnd"/>
            <w:r>
              <w:rPr>
                <w:sz w:val="16"/>
                <w:szCs w:val="16"/>
              </w:rPr>
              <w:t>ри отсутствии приборов учета тепловой энергии: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</w:t>
            </w:r>
            <w:proofErr w:type="gramStart"/>
            <w:r>
              <w:rPr>
                <w:sz w:val="16"/>
                <w:szCs w:val="16"/>
              </w:rPr>
              <w:t xml:space="preserve"> = Т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</w:tr>
    </w:tbl>
    <w:p w:rsidR="00374854" w:rsidRDefault="00374854" w:rsidP="00374854">
      <w:pPr>
        <w:jc w:val="center"/>
        <w:rPr>
          <w:b/>
        </w:rPr>
      </w:pPr>
      <w:r>
        <w:rPr>
          <w:b/>
        </w:rPr>
        <w:t xml:space="preserve">Педагогические работники образовательных учреждений, работающие </w:t>
      </w:r>
    </w:p>
    <w:p w:rsidR="00374854" w:rsidRDefault="00374854" w:rsidP="00374854">
      <w:pPr>
        <w:jc w:val="center"/>
        <w:rPr>
          <w:b/>
        </w:rPr>
      </w:pPr>
      <w:proofErr w:type="gramStart"/>
      <w:r>
        <w:rPr>
          <w:b/>
        </w:rPr>
        <w:t>и проживающие в сельских населенных пунктах и рабочих поселках Челябинской области</w:t>
      </w:r>
      <w:proofErr w:type="gramEnd"/>
    </w:p>
    <w:p w:rsidR="00F40ED8" w:rsidRDefault="00F40ED8" w:rsidP="00374854">
      <w:pPr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1166"/>
        <w:gridCol w:w="1559"/>
        <w:gridCol w:w="1701"/>
        <w:gridCol w:w="1134"/>
        <w:gridCol w:w="1276"/>
      </w:tblGrid>
      <w:tr w:rsidR="00F40ED8" w:rsidTr="00C82105">
        <w:tc>
          <w:tcPr>
            <w:tcW w:w="2628" w:type="dxa"/>
          </w:tcPr>
          <w:p w:rsidR="00F40ED8" w:rsidRPr="008A2700" w:rsidRDefault="00F40ED8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Холодное водоснабжение</w:t>
            </w:r>
          </w:p>
          <w:p w:rsidR="00F40ED8" w:rsidRPr="008A2700" w:rsidRDefault="00F40ED8" w:rsidP="00C8210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8A2700">
              <w:rPr>
                <w:b/>
                <w:sz w:val="16"/>
                <w:szCs w:val="16"/>
              </w:rPr>
              <w:t>(Горячее</w:t>
            </w:r>
            <w:proofErr w:type="gramEnd"/>
          </w:p>
          <w:p w:rsidR="00F40ED8" w:rsidRDefault="00F40ED8" w:rsidP="00C82105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водоснабжение, водоотведение)</w:t>
            </w:r>
          </w:p>
        </w:tc>
        <w:tc>
          <w:tcPr>
            <w:tcW w:w="1166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Электроснабжение</w:t>
            </w:r>
          </w:p>
        </w:tc>
        <w:tc>
          <w:tcPr>
            <w:tcW w:w="3260" w:type="dxa"/>
            <w:gridSpan w:val="2"/>
          </w:tcPr>
          <w:p w:rsidR="00F40ED8" w:rsidRPr="008A2700" w:rsidRDefault="00F40ED8" w:rsidP="00C82105">
            <w:pPr>
              <w:jc w:val="center"/>
              <w:rPr>
                <w:b/>
                <w:sz w:val="16"/>
                <w:szCs w:val="16"/>
              </w:rPr>
            </w:pPr>
            <w:r w:rsidRPr="008A2700">
              <w:rPr>
                <w:b/>
                <w:sz w:val="16"/>
                <w:szCs w:val="16"/>
              </w:rPr>
              <w:t>Газоснабжение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природным газом</w:t>
            </w:r>
            <w:r>
              <w:rPr>
                <w:b/>
                <w:sz w:val="16"/>
                <w:szCs w:val="16"/>
              </w:rPr>
              <w:t xml:space="preserve"> на цели отопления</w:t>
            </w:r>
          </w:p>
        </w:tc>
        <w:tc>
          <w:tcPr>
            <w:tcW w:w="2410" w:type="dxa"/>
            <w:gridSpan w:val="2"/>
          </w:tcPr>
          <w:p w:rsidR="00F40ED8" w:rsidRDefault="00F40ED8" w:rsidP="00C82105">
            <w:pPr>
              <w:autoSpaceDE w:val="0"/>
              <w:autoSpaceDN w:val="0"/>
              <w:adjustRightInd w:val="0"/>
              <w:jc w:val="center"/>
            </w:pPr>
            <w:r w:rsidRPr="008A2700">
              <w:rPr>
                <w:b/>
                <w:sz w:val="16"/>
                <w:szCs w:val="16"/>
              </w:rPr>
              <w:t>Центральное отопление</w:t>
            </w:r>
          </w:p>
        </w:tc>
      </w:tr>
      <w:tr w:rsidR="00F40ED8" w:rsidRPr="008A2700" w:rsidTr="00C82105">
        <w:tc>
          <w:tcPr>
            <w:tcW w:w="2628" w:type="dxa"/>
          </w:tcPr>
          <w:p w:rsidR="00F40ED8" w:rsidRPr="008A2700" w:rsidRDefault="00F40ED8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F40ED8" w:rsidRPr="008A2700" w:rsidRDefault="00F40ED8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3</w:t>
            </w:r>
          </w:p>
        </w:tc>
        <w:tc>
          <w:tcPr>
            <w:tcW w:w="3260" w:type="dxa"/>
            <w:gridSpan w:val="2"/>
          </w:tcPr>
          <w:p w:rsidR="00F40ED8" w:rsidRPr="008A2700" w:rsidRDefault="00F40ED8" w:rsidP="00C821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2700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gridSpan w:val="2"/>
          </w:tcPr>
          <w:p w:rsidR="00F40ED8" w:rsidRPr="008A2700" w:rsidRDefault="00F40ED8" w:rsidP="00C8210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F40ED8" w:rsidTr="00366C9C">
        <w:trPr>
          <w:trHeight w:val="415"/>
        </w:trPr>
        <w:tc>
          <w:tcPr>
            <w:tcW w:w="2628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  <w:p w:rsidR="00F40ED8" w:rsidRDefault="00F40ED8" w:rsidP="00F40ED8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Право на меры социальной поддержки отсутствуют</w:t>
            </w:r>
          </w:p>
        </w:tc>
        <w:tc>
          <w:tcPr>
            <w:tcW w:w="1166" w:type="dxa"/>
          </w:tcPr>
          <w:p w:rsidR="00F40ED8" w:rsidRDefault="00F40ED8" w:rsidP="00F40E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э.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природного газа: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gramEnd"/>
            <w:r>
              <w:rPr>
                <w:sz w:val="16"/>
                <w:szCs w:val="16"/>
              </w:rPr>
              <w:t>газ;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природного газа: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Тгаз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топл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о.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при наличии приборов учета тепловой энергии: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V</w:t>
            </w:r>
            <w:proofErr w:type="spellStart"/>
            <w:proofErr w:type="gramEnd"/>
            <w:r>
              <w:rPr>
                <w:sz w:val="16"/>
                <w:szCs w:val="16"/>
              </w:rPr>
              <w:t>тэ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при отсутствии приборов учета тепловой энергии: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40ED8" w:rsidRDefault="00F40ED8" w:rsidP="00C8210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</w:t>
            </w:r>
            <w:proofErr w:type="gramStart"/>
            <w:r>
              <w:rPr>
                <w:sz w:val="16"/>
                <w:szCs w:val="16"/>
              </w:rPr>
              <w:t xml:space="preserve"> = Т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о.</w:t>
            </w:r>
          </w:p>
          <w:p w:rsidR="00F40ED8" w:rsidRDefault="00F40ED8" w:rsidP="00C8210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</w:p>
        </w:tc>
      </w:tr>
    </w:tbl>
    <w:p w:rsidR="00F40ED8" w:rsidRDefault="00F40ED8" w:rsidP="00374854">
      <w:pPr>
        <w:jc w:val="center"/>
        <w:rPr>
          <w:b/>
        </w:rPr>
      </w:pPr>
    </w:p>
    <w:p w:rsidR="00374854" w:rsidRDefault="00374854" w:rsidP="00374854">
      <w:pPr>
        <w:jc w:val="center"/>
        <w:rPr>
          <w:b/>
        </w:rPr>
      </w:pPr>
    </w:p>
    <w:p w:rsidR="00374854" w:rsidRDefault="00374854" w:rsidP="00374854">
      <w:pPr>
        <w:autoSpaceDE w:val="0"/>
        <w:autoSpaceDN w:val="0"/>
        <w:adjustRightInd w:val="0"/>
        <w:ind w:firstLine="720"/>
        <w:jc w:val="both"/>
      </w:pP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Условные обозначения, применяемые в целях настоящего письма при расчете сумм льгот на основании фактических начислений: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 xml:space="preserve">Сл </w:t>
      </w:r>
      <w:r>
        <w:t>– сумма льготы (руб.);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</w:rPr>
        <w:t>0,5</w:t>
      </w:r>
      <w:r>
        <w:t xml:space="preserve"> – коэффициент льготы, соответствующий 50-процентной скидке;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r>
        <w:rPr>
          <w:b/>
        </w:rPr>
        <w:t>о</w:t>
      </w:r>
      <w:r>
        <w:t xml:space="preserve"> – общая площадь жилого помещения (кв.м);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lastRenderedPageBreak/>
        <w:t>S</w:t>
      </w:r>
      <w:proofErr w:type="spellStart"/>
      <w:r>
        <w:rPr>
          <w:b/>
        </w:rPr>
        <w:t>инв</w:t>
      </w:r>
      <w:proofErr w:type="spellEnd"/>
      <w:r>
        <w:rPr>
          <w:b/>
        </w:rPr>
        <w:t xml:space="preserve"> </w:t>
      </w:r>
      <w:r>
        <w:t>– (</w:t>
      </w:r>
      <w:r>
        <w:rPr>
          <w:b/>
          <w:lang w:val="en-US"/>
        </w:rPr>
        <w:t>S</w:t>
      </w:r>
      <w:r>
        <w:rPr>
          <w:b/>
        </w:rPr>
        <w:t xml:space="preserve">о/ </w:t>
      </w: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) </w:t>
      </w:r>
      <w:r>
        <w:t>доля общей площади жилого помещения, приходящаяся на инвалида (кв.м);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  <w:lang w:val="en-US"/>
        </w:rPr>
        <w:t>S</w:t>
      </w:r>
      <w:proofErr w:type="spellStart"/>
      <w:r>
        <w:rPr>
          <w:b/>
        </w:rPr>
        <w:t>инв</w:t>
      </w:r>
      <w:proofErr w:type="spellEnd"/>
      <w:r>
        <w:rPr>
          <w:b/>
        </w:rPr>
        <w:t>(</w:t>
      </w:r>
      <w:proofErr w:type="gramEnd"/>
      <w:r>
        <w:rPr>
          <w:b/>
        </w:rPr>
        <w:t xml:space="preserve">сем) </w:t>
      </w:r>
      <w:r>
        <w:t>– (</w:t>
      </w:r>
      <w:r>
        <w:rPr>
          <w:b/>
          <w:lang w:val="en-US"/>
        </w:rPr>
        <w:t>S</w:t>
      </w:r>
      <w:r>
        <w:rPr>
          <w:b/>
        </w:rPr>
        <w:t xml:space="preserve">о </w:t>
      </w:r>
      <w:proofErr w:type="spellStart"/>
      <w:r>
        <w:rPr>
          <w:b/>
        </w:rPr>
        <w:t>х</w:t>
      </w:r>
      <w:proofErr w:type="spellEnd"/>
      <w:r>
        <w:rPr>
          <w:b/>
        </w:rPr>
        <w:t xml:space="preserve"> К/ </w:t>
      </w: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) </w:t>
      </w:r>
      <w:r>
        <w:t>доля общей площади жилого помещения, приходящаяся на ребенка-инвалида  и членов его семьи(кв.м);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proofErr w:type="spellStart"/>
      <w:r>
        <w:rPr>
          <w:b/>
        </w:rPr>
        <w:t>н</w:t>
      </w:r>
      <w:proofErr w:type="spellEnd"/>
      <w:r>
        <w:t xml:space="preserve"> – нормативная площадь жилого помещения на льготника (кв.м);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</w:rPr>
        <w:t>К</w:t>
      </w:r>
      <w:proofErr w:type="gramEnd"/>
      <w:r>
        <w:t xml:space="preserve"> – количество граждан, имеющих право на меры социальной поддержки по оплате жилья и коммунальных услуг (льготник + проживающие совместно с ним члены семьи, на которых распространяется льгота  в случаях, предусмотренных законодательством) (чел.);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 </w:t>
      </w:r>
      <w:r>
        <w:t>– количество лиц, зарегистрированных по данному адресу;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Тхвс</w:t>
      </w:r>
      <w:proofErr w:type="spellEnd"/>
      <w:r>
        <w:rPr>
          <w:b/>
        </w:rPr>
        <w:t xml:space="preserve"> </w:t>
      </w:r>
      <w:r>
        <w:t>– тариф на холодное водоснабжение (руб./куб</w:t>
      </w:r>
      <w:proofErr w:type="gramStart"/>
      <w:r>
        <w:t>.м</w:t>
      </w:r>
      <w:proofErr w:type="gramEnd"/>
      <w:r>
        <w:t>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Нхвс</w:t>
      </w:r>
      <w:proofErr w:type="spellEnd"/>
      <w:r>
        <w:rPr>
          <w:b/>
        </w:rPr>
        <w:t xml:space="preserve"> </w:t>
      </w:r>
      <w:r>
        <w:t>– норматив потребления холодной воды на 1 чел. (куб</w:t>
      </w:r>
      <w:proofErr w:type="gramStart"/>
      <w:r>
        <w:t>.м</w:t>
      </w:r>
      <w:proofErr w:type="gramEnd"/>
      <w:r>
        <w:t>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</w:t>
      </w:r>
      <w:proofErr w:type="spellStart"/>
      <w:r>
        <w:rPr>
          <w:b/>
        </w:rPr>
        <w:t>хвс</w:t>
      </w:r>
      <w:proofErr w:type="spellEnd"/>
      <w:r>
        <w:rPr>
          <w:b/>
        </w:rPr>
        <w:t xml:space="preserve"> </w:t>
      </w:r>
      <w:r>
        <w:t>– объем потребленной холодной воды по показаниям прибора учета (куб.м);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Тгвс</w:t>
      </w:r>
      <w:proofErr w:type="spellEnd"/>
      <w:r>
        <w:t xml:space="preserve"> – тариф на горячее водоснабжение (руб./куб</w:t>
      </w:r>
      <w:proofErr w:type="gramStart"/>
      <w:r>
        <w:t>.м</w:t>
      </w:r>
      <w:proofErr w:type="gramEnd"/>
      <w:r>
        <w:t>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Нгвс</w:t>
      </w:r>
      <w:proofErr w:type="spellEnd"/>
      <w:r>
        <w:rPr>
          <w:b/>
        </w:rPr>
        <w:t xml:space="preserve"> </w:t>
      </w:r>
      <w:r>
        <w:t>– норматив потребления горячей воды на 1 чел. (куб</w:t>
      </w:r>
      <w:proofErr w:type="gramStart"/>
      <w:r>
        <w:t>.м</w:t>
      </w:r>
      <w:proofErr w:type="gramEnd"/>
      <w:r>
        <w:t>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</w:t>
      </w:r>
      <w:proofErr w:type="spellStart"/>
      <w:r>
        <w:rPr>
          <w:b/>
        </w:rPr>
        <w:t>гвс</w:t>
      </w:r>
      <w:proofErr w:type="spellEnd"/>
      <w:r>
        <w:rPr>
          <w:b/>
        </w:rPr>
        <w:t xml:space="preserve"> </w:t>
      </w:r>
      <w:r>
        <w:t>– объем потребленной горячей воды по показаниям прибора учета (куб.м);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Тво</w:t>
      </w:r>
      <w:proofErr w:type="spellEnd"/>
      <w:r>
        <w:t xml:space="preserve"> – тариф на водоотведение (руб./куб</w:t>
      </w:r>
      <w:proofErr w:type="gramStart"/>
      <w:r>
        <w:t>.м</w:t>
      </w:r>
      <w:proofErr w:type="gramEnd"/>
      <w:r>
        <w:t>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Нхвс</w:t>
      </w:r>
      <w:proofErr w:type="spellEnd"/>
      <w:r>
        <w:rPr>
          <w:b/>
        </w:rPr>
        <w:t xml:space="preserve"> </w:t>
      </w:r>
      <w:r>
        <w:t>– норматив отводимых сточных вод на 1 чел. (куб</w:t>
      </w:r>
      <w:proofErr w:type="gramStart"/>
      <w:r>
        <w:t>.м</w:t>
      </w:r>
      <w:proofErr w:type="gramEnd"/>
      <w:r>
        <w:t>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 xml:space="preserve">во </w:t>
      </w:r>
      <w:r>
        <w:t>– объем отведенных сточных вод по показаниям прибора учета (куб.м);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Тэ</w:t>
      </w:r>
      <w:proofErr w:type="spellEnd"/>
      <w:r>
        <w:t xml:space="preserve"> – тариф на электроснабжение (руб./кВт ч);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Нэ</w:t>
      </w:r>
      <w:proofErr w:type="spellEnd"/>
      <w:r>
        <w:rPr>
          <w:b/>
        </w:rPr>
        <w:t xml:space="preserve"> </w:t>
      </w:r>
      <w:r>
        <w:t xml:space="preserve">– норматив потребления электроэнергии на 1 чел. (кВт </w:t>
      </w:r>
      <w:proofErr w:type="gramStart"/>
      <w:r>
        <w:t>ч</w:t>
      </w:r>
      <w:proofErr w:type="gramEnd"/>
      <w:r>
        <w:t>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 xml:space="preserve">э - </w:t>
      </w:r>
      <w:r>
        <w:t>объем потребленной электроэнергии по показаниям прибора учета (кВт ч);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Тгаз.пл</w:t>
      </w:r>
      <w:proofErr w:type="spellEnd"/>
      <w:r>
        <w:rPr>
          <w:b/>
        </w:rPr>
        <w:t>.</w:t>
      </w:r>
      <w:r>
        <w:t xml:space="preserve"> – тариф на природный газ для приготовления пищи и (или) подогрева воды для санитарно-гигиенических нужд при отсутствии приборов учета на 1 чел. (руб./чел.);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Нгаз.пл</w:t>
      </w:r>
      <w:proofErr w:type="spellEnd"/>
      <w:r>
        <w:rPr>
          <w:b/>
        </w:rPr>
        <w:t xml:space="preserve">. – </w:t>
      </w:r>
      <w:r>
        <w:t>норматив расхода газа для приготовления пищи и (или) подогрева воды для санитарно-гигиенических нужд при отсутствии приборов учета на 1 чел. (куб</w:t>
      </w:r>
      <w:proofErr w:type="gramStart"/>
      <w:r>
        <w:t>.м</w:t>
      </w:r>
      <w:proofErr w:type="gramEnd"/>
      <w:r>
        <w:t>/чел.);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Тгаз</w:t>
      </w:r>
      <w:proofErr w:type="gramStart"/>
      <w:r>
        <w:rPr>
          <w:b/>
        </w:rPr>
        <w:t>.о</w:t>
      </w:r>
      <w:proofErr w:type="gramEnd"/>
      <w:r>
        <w:rPr>
          <w:b/>
        </w:rPr>
        <w:t>топл</w:t>
      </w:r>
      <w:proofErr w:type="spellEnd"/>
      <w:r>
        <w:rPr>
          <w:b/>
        </w:rPr>
        <w:t>.</w:t>
      </w:r>
      <w:r>
        <w:t xml:space="preserve"> – тариф на природный газ для целей отопления местными отопительными приборами (руб./кв.м);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Нгаз</w:t>
      </w:r>
      <w:proofErr w:type="gramStart"/>
      <w:r>
        <w:rPr>
          <w:b/>
        </w:rPr>
        <w:t>.о</w:t>
      </w:r>
      <w:proofErr w:type="gramEnd"/>
      <w:r>
        <w:rPr>
          <w:b/>
        </w:rPr>
        <w:t>топл</w:t>
      </w:r>
      <w:proofErr w:type="spellEnd"/>
      <w:r>
        <w:rPr>
          <w:b/>
        </w:rPr>
        <w:t>.</w:t>
      </w:r>
      <w:r>
        <w:t xml:space="preserve"> – норма расхода газа на отопление (куб.м/кв.м);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Тгаз</w:t>
      </w:r>
      <w:proofErr w:type="spellEnd"/>
      <w:r>
        <w:t xml:space="preserve"> – тариф на природный газ при наличии приборов учета расхода газа (руб./куб</w:t>
      </w:r>
      <w:proofErr w:type="gramStart"/>
      <w:r>
        <w:t>.м</w:t>
      </w:r>
      <w:proofErr w:type="gramEnd"/>
      <w:r>
        <w:t>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V</w:t>
      </w:r>
      <w:r>
        <w:rPr>
          <w:b/>
        </w:rPr>
        <w:t xml:space="preserve">газ </w:t>
      </w:r>
      <w:r>
        <w:t>– объем потребленного газа по показаниям прибора учета (куб.м);</w:t>
      </w:r>
      <w:r>
        <w:tab/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>
        <w:rPr>
          <w:b/>
        </w:rPr>
        <w:t>Тгаз.сж</w:t>
      </w:r>
      <w:proofErr w:type="spellEnd"/>
      <w:r>
        <w:rPr>
          <w:b/>
        </w:rPr>
        <w:t>.</w:t>
      </w:r>
      <w:r>
        <w:t xml:space="preserve"> – тариф на сжиженный газ (руб./кг) (цена 1 баллона:</w:t>
      </w:r>
      <w:proofErr w:type="gramEnd"/>
      <w:r>
        <w:t xml:space="preserve"> </w:t>
      </w:r>
      <w:proofErr w:type="spellStart"/>
      <w:proofErr w:type="gramStart"/>
      <w:r>
        <w:t>Тгаз.сж</w:t>
      </w:r>
      <w:proofErr w:type="spellEnd"/>
      <w:r>
        <w:t xml:space="preserve">. </w:t>
      </w:r>
      <w:proofErr w:type="spellStart"/>
      <w:r>
        <w:t>х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21 кг"/>
        </w:smartTagPr>
        <w:r>
          <w:t>21 кг</w:t>
        </w:r>
      </w:smartTag>
      <w:r>
        <w:t>);</w:t>
      </w:r>
      <w:proofErr w:type="gramEnd"/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Нгаз.сж</w:t>
      </w:r>
      <w:proofErr w:type="spellEnd"/>
      <w:r>
        <w:rPr>
          <w:b/>
        </w:rPr>
        <w:t xml:space="preserve">. </w:t>
      </w:r>
      <w:r>
        <w:t>– норматив потребления сжиженного газа на 1 чел. (</w:t>
      </w:r>
      <w:proofErr w:type="gramStart"/>
      <w:r>
        <w:t>кг</w:t>
      </w:r>
      <w:proofErr w:type="gramEnd"/>
      <w:r>
        <w:t>/чел.);</w:t>
      </w:r>
      <w:r>
        <w:rPr>
          <w:b/>
        </w:rPr>
        <w:t xml:space="preserve"> 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V</w:t>
      </w:r>
      <w:proofErr w:type="spellStart"/>
      <w:r>
        <w:rPr>
          <w:b/>
        </w:rPr>
        <w:t>газ.сж</w:t>
      </w:r>
      <w:proofErr w:type="spellEnd"/>
      <w:r>
        <w:rPr>
          <w:b/>
        </w:rPr>
        <w:t xml:space="preserve">. </w:t>
      </w:r>
      <w:r>
        <w:t>– объем потребленного сжиженного газа по показаниям прибора учета (кг);</w:t>
      </w:r>
    </w:p>
    <w:p w:rsidR="00374854" w:rsidRDefault="00374854" w:rsidP="00374854">
      <w:pPr>
        <w:ind w:firstLine="708"/>
        <w:jc w:val="both"/>
      </w:pPr>
      <w:proofErr w:type="spellStart"/>
      <w:r>
        <w:rPr>
          <w:b/>
        </w:rPr>
        <w:t>Ттэ</w:t>
      </w:r>
      <w:proofErr w:type="spellEnd"/>
      <w:r>
        <w:rPr>
          <w:b/>
        </w:rPr>
        <w:t xml:space="preserve"> - </w:t>
      </w:r>
      <w:r>
        <w:t>тариф на тепловую энергию (руб./Гкал);</w:t>
      </w:r>
    </w:p>
    <w:p w:rsidR="00374854" w:rsidRDefault="00374854" w:rsidP="00374854">
      <w:pPr>
        <w:ind w:firstLine="708"/>
        <w:jc w:val="both"/>
        <w:rPr>
          <w:b/>
        </w:rPr>
      </w:pPr>
      <w:proofErr w:type="spellStart"/>
      <w:r>
        <w:rPr>
          <w:b/>
        </w:rPr>
        <w:t>Нтэ</w:t>
      </w:r>
      <w:proofErr w:type="spellEnd"/>
      <w:r>
        <w:t xml:space="preserve"> – норматив на тепловую энергию (Гкал/кв</w:t>
      </w:r>
      <w:proofErr w:type="gramStart"/>
      <w:r>
        <w:t>.м</w:t>
      </w:r>
      <w:proofErr w:type="gramEnd"/>
      <w:r>
        <w:t>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</w:t>
      </w:r>
      <w:proofErr w:type="spellStart"/>
      <w:r>
        <w:rPr>
          <w:b/>
        </w:rPr>
        <w:t>тэ</w:t>
      </w:r>
      <w:proofErr w:type="spellEnd"/>
      <w:r>
        <w:rPr>
          <w:b/>
        </w:rPr>
        <w:t xml:space="preserve"> - </w:t>
      </w:r>
      <w:r>
        <w:t>объем потребленной тепловой энергии по показаниям прибора учета (Гкал);</w:t>
      </w:r>
    </w:p>
    <w:p w:rsidR="00374854" w:rsidRDefault="00374854" w:rsidP="00374854">
      <w:pPr>
        <w:autoSpaceDE w:val="0"/>
        <w:autoSpaceDN w:val="0"/>
        <w:adjustRightInd w:val="0"/>
        <w:ind w:firstLine="708"/>
        <w:jc w:val="both"/>
      </w:pPr>
      <w:r>
        <w:rPr>
          <w:b/>
        </w:rPr>
        <w:t xml:space="preserve">То – </w:t>
      </w:r>
      <w:r>
        <w:t>тариф на центральное отопление (руб./кв</w:t>
      </w:r>
      <w:proofErr w:type="gramStart"/>
      <w:r>
        <w:t>.м</w:t>
      </w:r>
      <w:proofErr w:type="gramEnd"/>
      <w:r>
        <w:t>);</w:t>
      </w:r>
    </w:p>
    <w:p w:rsidR="008B0FED" w:rsidRDefault="008B0FED"/>
    <w:sectPr w:rsidR="008B0FED" w:rsidSect="00374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74854"/>
    <w:rsid w:val="00071FC2"/>
    <w:rsid w:val="00133FBA"/>
    <w:rsid w:val="002001C0"/>
    <w:rsid w:val="002F65C8"/>
    <w:rsid w:val="00374854"/>
    <w:rsid w:val="003E0706"/>
    <w:rsid w:val="00444BAD"/>
    <w:rsid w:val="004F1D3C"/>
    <w:rsid w:val="00542945"/>
    <w:rsid w:val="005671D7"/>
    <w:rsid w:val="005C3B86"/>
    <w:rsid w:val="00660866"/>
    <w:rsid w:val="007119DA"/>
    <w:rsid w:val="007A64B0"/>
    <w:rsid w:val="00847819"/>
    <w:rsid w:val="008B0FED"/>
    <w:rsid w:val="008B429D"/>
    <w:rsid w:val="00A44F88"/>
    <w:rsid w:val="00DF5DD0"/>
    <w:rsid w:val="00EB5BD0"/>
    <w:rsid w:val="00F40ED8"/>
    <w:rsid w:val="00FB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semiHidden/>
    <w:rsid w:val="00374854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unhideWhenUsed/>
    <w:rsid w:val="00374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Kozhevnikova.OP</dc:creator>
  <cp:keywords/>
  <dc:description/>
  <cp:lastModifiedBy>Kozhevnikova.OP</cp:lastModifiedBy>
  <cp:revision>14</cp:revision>
  <dcterms:created xsi:type="dcterms:W3CDTF">2015-11-17T08:44:00Z</dcterms:created>
  <dcterms:modified xsi:type="dcterms:W3CDTF">2015-12-08T07:53:00Z</dcterms:modified>
</cp:coreProperties>
</file>